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755C" w14:textId="2C2C79ED" w:rsidR="007B11B7" w:rsidRPr="007B11B7" w:rsidRDefault="00022A66" w:rsidP="00B84DF5">
      <w:pPr>
        <w:spacing w:before="120"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B11B7">
        <w:rPr>
          <w:rFonts w:ascii="Book Antiqua" w:hAnsi="Book Antiqua" w:cs="Times New Roman"/>
          <w:b/>
          <w:bCs/>
        </w:rPr>
        <w:t>Article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B11B7">
        <w:rPr>
          <w:rFonts w:ascii="Book Antiqua" w:hAnsi="Book Antiqua" w:cs="Times New Roman"/>
          <w:b/>
          <w:bCs/>
        </w:rPr>
        <w:t>title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(</w:t>
      </w:r>
      <w:proofErr w:type="spellStart"/>
      <w:r w:rsidRPr="007B11B7">
        <w:rPr>
          <w:rFonts w:ascii="Book Antiqua" w:hAnsi="Book Antiqua" w:cs="Times New Roman"/>
          <w:b/>
          <w:bCs/>
        </w:rPr>
        <w:t>english</w:t>
      </w:r>
      <w:proofErr w:type="spellEnd"/>
      <w:r w:rsidRPr="007B11B7">
        <w:rPr>
          <w:rFonts w:ascii="Book Antiqua" w:hAnsi="Book Antiqua" w:cs="Times New Roman"/>
          <w:b/>
          <w:bCs/>
        </w:rPr>
        <w:t>)</w:t>
      </w:r>
    </w:p>
    <w:p w14:paraId="67E85F8A" w14:textId="69B95BAD" w:rsidR="007B11B7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Name¹*,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Name²,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Name³ </w:t>
      </w:r>
    </w:p>
    <w:p w14:paraId="60E141C3" w14:textId="441F76E4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¹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26E1691" w14:textId="0620EDE9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²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6CF7168B" w14:textId="3853B865" w:rsidR="00B74303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³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686C16C" w14:textId="0AB72601" w:rsidR="00C8236D" w:rsidRDefault="007B11B7" w:rsidP="00C8236D">
      <w:pPr>
        <w:pBdr>
          <w:bottom w:val="single" w:sz="6" w:space="1" w:color="auto"/>
        </w:pBdr>
        <w:spacing w:after="120" w:line="360" w:lineRule="auto"/>
        <w:jc w:val="both"/>
      </w:pPr>
      <w:r w:rsidRPr="00B74303">
        <w:rPr>
          <w:rFonts w:ascii="Book Antiqua" w:hAnsi="Book Antiqua" w:cs="Times New Roman"/>
          <w:sz w:val="20"/>
          <w:szCs w:val="20"/>
        </w:rPr>
        <w:t>*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Corresponding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: </w:t>
      </w:r>
      <w:hyperlink r:id="rId7" w:history="1">
        <w:r w:rsidRPr="00B74303">
          <w:rPr>
            <w:rStyle w:val="Hyperlink"/>
            <w:rFonts w:ascii="Book Antiqua" w:hAnsi="Book Antiqua" w:cs="Times New Roman"/>
            <w:sz w:val="20"/>
            <w:szCs w:val="20"/>
          </w:rPr>
          <w:t>email@afiliation.com</w:t>
        </w:r>
      </w:hyperlink>
    </w:p>
    <w:p w14:paraId="4D4B2515" w14:textId="720E31F3" w:rsidR="00347697" w:rsidRPr="00347697" w:rsidRDefault="00347697" w:rsidP="00347697">
      <w:pPr>
        <w:spacing w:before="120"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proofErr w:type="spellStart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Abstract</w:t>
      </w:r>
      <w:proofErr w:type="spellEnd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 xml:space="preserve"> </w:t>
      </w:r>
    </w:p>
    <w:p w14:paraId="1A85EE86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772423D" w14:textId="709C1A45" w:rsidR="00347697" w:rsidRPr="00005BDA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proofErr w:type="spellStart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Keywords</w:t>
      </w:r>
      <w:proofErr w:type="spellEnd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: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1;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2;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3;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4;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5 (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Book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Antiqua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, 1</w:t>
      </w:r>
      <w:r w:rsidR="00A048C3">
        <w:rPr>
          <w:rFonts w:ascii="Book Antiqua" w:eastAsia="Calibri" w:hAnsi="Book Antiqua" w:cs="Times New Roman"/>
          <w:sz w:val="20"/>
          <w:szCs w:val="20"/>
        </w:rPr>
        <w:t>0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pt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Italic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Justify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Alignment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)</w:t>
      </w:r>
      <w:r w:rsidR="003B6D11">
        <w:rPr>
          <w:rFonts w:ascii="Book Antiqua" w:eastAsia="Calibri" w:hAnsi="Book Antiqua" w:cs="Times New Roman"/>
          <w:sz w:val="20"/>
          <w:szCs w:val="20"/>
        </w:rPr>
        <w:t>.</w:t>
      </w:r>
    </w:p>
    <w:p w14:paraId="1563E63E" w14:textId="77777777" w:rsidR="00347697" w:rsidRPr="00347697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Abstrak</w:t>
      </w:r>
    </w:p>
    <w:p w14:paraId="6F10A53D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5C3768F" w14:textId="06A7F64A" w:rsidR="0021210D" w:rsidRDefault="00347697" w:rsidP="00EF35ED">
      <w:pPr>
        <w:spacing w:after="120" w:line="276" w:lineRule="auto"/>
        <w:jc w:val="both"/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</w:pPr>
      <w:r w:rsidRPr="00347697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>Kata Kunci:</w:t>
      </w:r>
      <w:r w:rsidR="003B6D11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1;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2;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3;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4;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5 (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Book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Antiqua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10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pt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Italic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Justify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Alignment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)</w:t>
      </w:r>
      <w:r w:rsid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.</w:t>
      </w:r>
    </w:p>
    <w:p w14:paraId="19A287E4" w14:textId="786AD17D" w:rsidR="00005BDA" w:rsidRDefault="00005BDA">
      <w:pPr>
        <w:rPr>
          <w:rFonts w:ascii="Book Antiqua" w:hAnsi="Book Antiqua" w:cs="Times New Roman"/>
          <w:b/>
          <w:bCs/>
        </w:rPr>
      </w:pPr>
      <w:r>
        <w:rPr>
          <w:rFonts w:ascii="Book Antiqua" w:hAnsi="Book Antiqua" w:cs="Times New Roman"/>
          <w:b/>
          <w:bCs/>
        </w:rPr>
        <w:br w:type="page"/>
      </w:r>
    </w:p>
    <w:p w14:paraId="5CB25CE8" w14:textId="4091A5BF" w:rsidR="007A6025" w:rsidRPr="007A6025" w:rsidRDefault="00C82A5F" w:rsidP="00B74303">
      <w:pPr>
        <w:keepNext/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lastRenderedPageBreak/>
        <w:t>Introduction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41A32A1D" w14:textId="77777777" w:rsidR="007A6025" w:rsidRPr="007A6025" w:rsidRDefault="007A6025" w:rsidP="00B74303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a </w:t>
      </w:r>
      <w:proofErr w:type="spellStart"/>
      <w:r w:rsidRPr="007A6025">
        <w:rPr>
          <w:rFonts w:ascii="Book Antiqua" w:hAnsi="Book Antiqua" w:cs="Times New Roman"/>
        </w:rPr>
        <w:t>clear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comprehensive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overview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topic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background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(2)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issue</w:t>
      </w:r>
      <w:proofErr w:type="spellEnd"/>
      <w:r w:rsidRPr="007A6025">
        <w:rPr>
          <w:rFonts w:ascii="Book Antiqua" w:hAnsi="Book Antiqua" w:cs="Times New Roman"/>
        </w:rPr>
        <w:t xml:space="preserve">; (3) a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identification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gap; (5)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framework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conceptual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perspective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; (6)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(7)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(8)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B9381B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continuous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1–6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15–20%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particularly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demonstrate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current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scholarship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support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rationale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4E40187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At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purpose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development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4BA62201" w14:textId="2E906C7A" w:rsidR="00B74303" w:rsidRDefault="00C82A5F" w:rsidP="005471F2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C82A5F">
        <w:rPr>
          <w:rFonts w:ascii="Book Antiqua" w:hAnsi="Book Antiqua" w:cs="Times New Roman"/>
          <w:b/>
          <w:bCs/>
        </w:rPr>
        <w:t>Method</w:t>
      </w:r>
      <w:proofErr w:type="spellEnd"/>
      <w:r w:rsidR="00647E85" w:rsidRPr="00C82A5F">
        <w:rPr>
          <w:rFonts w:ascii="Book Antiqua" w:hAnsi="Book Antiqua" w:cs="Times New Roman"/>
        </w:rPr>
        <w:t xml:space="preserve"> </w:t>
      </w:r>
    </w:p>
    <w:p w14:paraId="2939A2D0" w14:textId="2F73AF16" w:rsidR="00EC0FE9" w:rsidRDefault="007A6025" w:rsidP="00B74303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was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conducted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readers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understand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evaluate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process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approach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setting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objects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</w:t>
      </w:r>
      <w:r w:rsidR="00EC0FE9">
        <w:rPr>
          <w:rFonts w:ascii="Book Antiqua" w:hAnsi="Book Antiqua" w:cs="Times New Roman"/>
        </w:rPr>
        <w:t>f</w:t>
      </w:r>
      <w:proofErr w:type="spellEnd"/>
    </w:p>
    <w:p w14:paraId="036B6646" w14:textId="77777777" w:rsidR="007A6025" w:rsidRPr="007A6025" w:rsidRDefault="007A6025" w:rsidP="00155D3D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data; (3)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instruments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tools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applicable</w:t>
      </w:r>
      <w:proofErr w:type="spellEnd"/>
      <w:r w:rsidRPr="007A6025">
        <w:rPr>
          <w:rFonts w:ascii="Book Antiqua" w:hAnsi="Book Antiqua" w:cs="Times New Roman"/>
        </w:rPr>
        <w:t xml:space="preserve">; (5) data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undertaken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validity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reliability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trustworthiness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credibility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data.</w:t>
      </w:r>
    </w:p>
    <w:p w14:paraId="4A3F3D1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For </w:t>
      </w:r>
      <w:proofErr w:type="spellStart"/>
      <w:r w:rsidRPr="007A6025">
        <w:rPr>
          <w:rFonts w:ascii="Book Antiqua" w:hAnsi="Book Antiqua" w:cs="Times New Roman"/>
        </w:rPr>
        <w:t>library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types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criteria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selecting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. For </w:t>
      </w:r>
      <w:proofErr w:type="spellStart"/>
      <w:r w:rsidRPr="007A6025">
        <w:rPr>
          <w:rFonts w:ascii="Book Antiqua" w:hAnsi="Book Antiqua" w:cs="Times New Roman"/>
        </w:rPr>
        <w:t>empirical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sufficient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regarding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sampling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,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63F92CC" w14:textId="7FEF968A" w:rsidR="00B74303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manner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1–4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10–15%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necessary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improve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clarity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737A7D1" w14:textId="759E40DC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Results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>
        <w:rPr>
          <w:rFonts w:ascii="Book Antiqua" w:hAnsi="Book Antiqua" w:cs="Times New Roman"/>
          <w:b/>
          <w:bCs/>
        </w:rPr>
        <w:t>a</w:t>
      </w:r>
      <w:r w:rsidRPr="007A6025">
        <w:rPr>
          <w:rFonts w:ascii="Book Antiqua" w:hAnsi="Book Antiqua" w:cs="Times New Roman"/>
          <w:b/>
          <w:bCs/>
        </w:rPr>
        <w:t>nd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A6025">
        <w:rPr>
          <w:rFonts w:ascii="Book Antiqua" w:hAnsi="Book Antiqua" w:cs="Times New Roman"/>
          <w:b/>
          <w:bCs/>
        </w:rPr>
        <w:t>Discussion</w:t>
      </w:r>
      <w:proofErr w:type="spellEnd"/>
      <w:r>
        <w:rPr>
          <w:rFonts w:ascii="Book Antiqua" w:hAnsi="Book Antiqua" w:cs="Times New Roman"/>
          <w:b/>
          <w:bCs/>
        </w:rPr>
        <w:t xml:space="preserve"> </w:t>
      </w:r>
    </w:p>
    <w:p w14:paraId="2D2DE70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reflect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themes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each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critical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their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504B2C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presentation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(3)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relation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comparison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(5)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304CA30A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required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two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number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adjusted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according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scope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close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possible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consecutively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Arabic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numerals</w:t>
      </w:r>
      <w:proofErr w:type="spellEnd"/>
      <w:r w:rsidRPr="007A6025">
        <w:rPr>
          <w:rFonts w:ascii="Book Antiqua" w:hAnsi="Book Antiqua" w:cs="Times New Roman"/>
        </w:rPr>
        <w:t xml:space="preserve"> (e.g.,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2,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2). All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before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0717896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above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while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captions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photographs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maps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diagrams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illustrations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adapted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reproduced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other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D000FC9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66A6F27" w14:textId="29A97193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 xml:space="preserve">[First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6C3722E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1A42DBF3" w14:textId="40A19D94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Second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11FCBFA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28509932" w14:textId="6EBDB8D7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Third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3711E9D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third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4545567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of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10130041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Table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Demographic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Characteristics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Respondents</w:t>
      </w:r>
      <w:proofErr w:type="spellEnd"/>
    </w:p>
    <w:tbl>
      <w:tblPr>
        <w:tblStyle w:val="TabelBiasa2"/>
        <w:tblW w:w="5000" w:type="pct"/>
        <w:tblLook w:val="04A0" w:firstRow="1" w:lastRow="0" w:firstColumn="1" w:lastColumn="0" w:noHBand="0" w:noVBand="1"/>
      </w:tblPr>
      <w:tblGrid>
        <w:gridCol w:w="3300"/>
        <w:gridCol w:w="2458"/>
        <w:gridCol w:w="3312"/>
      </w:tblGrid>
      <w:tr w:rsidR="007A6025" w:rsidRPr="00E1075C" w14:paraId="594176DB" w14:textId="77777777" w:rsidTr="007A60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43FD7C1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1355" w:type="pct"/>
            <w:hideMark/>
          </w:tcPr>
          <w:p w14:paraId="6E8EDE04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826" w:type="pct"/>
            <w:hideMark/>
          </w:tcPr>
          <w:p w14:paraId="79E820DB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Percentage</w:t>
            </w:r>
            <w:proofErr w:type="spellEnd"/>
            <w:r w:rsidRPr="00E1075C">
              <w:rPr>
                <w:rFonts w:ascii="Book Antiqua" w:hAnsi="Book Antiqua" w:cs="Times New Roman"/>
                <w:sz w:val="20"/>
                <w:szCs w:val="20"/>
              </w:rPr>
              <w:t xml:space="preserve"> (%)</w:t>
            </w:r>
          </w:p>
        </w:tc>
      </w:tr>
      <w:tr w:rsidR="007A6025" w:rsidRPr="00E1075C" w14:paraId="7B6D2930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3F798EC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355" w:type="pct"/>
            <w:hideMark/>
          </w:tcPr>
          <w:p w14:paraId="3567D66B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</w:t>
            </w:r>
          </w:p>
        </w:tc>
        <w:tc>
          <w:tcPr>
            <w:tcW w:w="1826" w:type="pct"/>
            <w:hideMark/>
          </w:tcPr>
          <w:p w14:paraId="6B99841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45.0</w:t>
            </w:r>
          </w:p>
        </w:tc>
      </w:tr>
      <w:tr w:rsidR="007A6025" w:rsidRPr="00E1075C" w14:paraId="23FDF921" w14:textId="77777777" w:rsidTr="007A60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25D2178A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55" w:type="pct"/>
            <w:hideMark/>
          </w:tcPr>
          <w:p w14:paraId="07DDE1C7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</w:t>
            </w:r>
          </w:p>
        </w:tc>
        <w:tc>
          <w:tcPr>
            <w:tcW w:w="1826" w:type="pct"/>
            <w:hideMark/>
          </w:tcPr>
          <w:p w14:paraId="662B3E32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55.0</w:t>
            </w:r>
          </w:p>
        </w:tc>
      </w:tr>
      <w:tr w:rsidR="007A6025" w:rsidRPr="00E1075C" w14:paraId="5EF98017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614B2F38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Total</w:t>
            </w:r>
          </w:p>
        </w:tc>
        <w:tc>
          <w:tcPr>
            <w:tcW w:w="1355" w:type="pct"/>
            <w:hideMark/>
          </w:tcPr>
          <w:p w14:paraId="1C5F5515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</w:t>
            </w:r>
          </w:p>
        </w:tc>
        <w:tc>
          <w:tcPr>
            <w:tcW w:w="1826" w:type="pct"/>
            <w:hideMark/>
          </w:tcPr>
          <w:p w14:paraId="104FC30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100.0</w:t>
            </w:r>
          </w:p>
        </w:tc>
      </w:tr>
    </w:tbl>
    <w:p w14:paraId="24B3D410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Research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Data (2026)</w:t>
      </w:r>
    </w:p>
    <w:p w14:paraId="21DB3E4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2F038A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[Insert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Here]</w:t>
      </w:r>
    </w:p>
    <w:p w14:paraId="04BA2DDF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Figure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Conceptual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Framework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Study</w:t>
      </w:r>
    </w:p>
    <w:p w14:paraId="757E7756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Developed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by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(2026)</w:t>
      </w:r>
    </w:p>
    <w:p w14:paraId="0FB5085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5BAC008E" w14:textId="6C5112D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50–70%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0D22702" w14:textId="488E51F7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Conclusion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692F311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summarize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main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directly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address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repeating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emphasize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value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in </w:t>
      </w:r>
      <w:proofErr w:type="spellStart"/>
      <w:r w:rsidRPr="007A6025">
        <w:rPr>
          <w:rFonts w:ascii="Book Antiqua" w:hAnsi="Book Antiqua" w:cs="Times New Roman"/>
        </w:rPr>
        <w:t>advancing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knowledge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27C5158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1–3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extensive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future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bullet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points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80FB9FF" w14:textId="47100A6F" w:rsidR="007A6025" w:rsidRPr="007A6025" w:rsidRDefault="00C82A5F" w:rsidP="00647E85">
      <w:pPr>
        <w:tabs>
          <w:tab w:val="left" w:pos="567"/>
        </w:tabs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References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</w:p>
    <w:p w14:paraId="6E5F57F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follow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American </w:t>
      </w:r>
      <w:proofErr w:type="spellStart"/>
      <w:r w:rsidRPr="007A6025">
        <w:rPr>
          <w:rFonts w:ascii="Book Antiqua" w:hAnsi="Book Antiqua" w:cs="Times New Roman"/>
        </w:rPr>
        <w:t>Psychological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Association</w:t>
      </w:r>
      <w:proofErr w:type="spellEnd"/>
      <w:r w:rsidRPr="007A6025">
        <w:rPr>
          <w:rFonts w:ascii="Book Antiqua" w:hAnsi="Book Antiqua" w:cs="Times New Roman"/>
        </w:rPr>
        <w:t xml:space="preserve"> (APA)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style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management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software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such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Mendeley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Zotero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EndNote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ABF2B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surname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in-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2E356B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. At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80%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peer-reviewed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primary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recommended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Excessive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reliance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on</w:t>
      </w:r>
      <w:proofErr w:type="spellEnd"/>
      <w:r w:rsidRPr="007A6025">
        <w:rPr>
          <w:rFonts w:ascii="Book Antiqua" w:hAnsi="Book Antiqua" w:cs="Times New Roman"/>
        </w:rPr>
        <w:t xml:space="preserve"> non-</w:t>
      </w:r>
      <w:proofErr w:type="spellStart"/>
      <w:r w:rsidRPr="007A6025">
        <w:rPr>
          <w:rFonts w:ascii="Book Antiqua" w:hAnsi="Book Antiqua" w:cs="Times New Roman"/>
        </w:rPr>
        <w:t>academic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websites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blogs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materials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68328F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contain</w:t>
      </w:r>
      <w:proofErr w:type="spellEnd"/>
      <w:r w:rsidRPr="007A6025">
        <w:rPr>
          <w:rFonts w:ascii="Book Antiqua" w:hAnsi="Book Antiqua" w:cs="Times New Roman"/>
        </w:rPr>
        <w:t xml:space="preserve"> a minimum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15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20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. 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complete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bibliographic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available</w:t>
      </w:r>
      <w:proofErr w:type="spellEnd"/>
      <w:r w:rsidRPr="007A6025">
        <w:rPr>
          <w:rFonts w:ascii="Book Antiqua" w:hAnsi="Book Antiqua" w:cs="Times New Roman"/>
        </w:rPr>
        <w:t xml:space="preserve">, a DOI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URL.</w:t>
      </w:r>
    </w:p>
    <w:p w14:paraId="40C65355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Examples</w:t>
      </w:r>
      <w:proofErr w:type="spellEnd"/>
      <w:r w:rsidRPr="007A6025">
        <w:rPr>
          <w:rFonts w:ascii="Book Antiqua" w:hAnsi="Book Antiqua" w:cs="Times New Roman"/>
        </w:rPr>
        <w:t xml:space="preserve"> (APA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>):</w:t>
      </w:r>
    </w:p>
    <w:p w14:paraId="1377BD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</w:p>
    <w:p w14:paraId="739C2EA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A., &amp;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B. B.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, 10(2), 100–115. </w:t>
      </w:r>
      <w:hyperlink r:id="rId8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49B7A154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</w:p>
    <w:p w14:paraId="24B4DE5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(2022).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>. Publisher.</w:t>
      </w:r>
    </w:p>
    <w:p w14:paraId="49C3A79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</w:p>
    <w:p w14:paraId="72015E30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  <w:r w:rsidRPr="007A6025">
        <w:rPr>
          <w:rFonts w:ascii="Book Antiqua" w:hAnsi="Book Antiqua" w:cs="Times New Roman"/>
        </w:rPr>
        <w:t xml:space="preserve">. In B. B. Editor (Ed.),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>. 50–70). Publisher.</w:t>
      </w:r>
    </w:p>
    <w:p w14:paraId="39874DD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Website</w:t>
      </w:r>
      <w:proofErr w:type="spellEnd"/>
    </w:p>
    <w:p w14:paraId="16C1713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webpage</w:t>
      </w:r>
      <w:proofErr w:type="spellEnd"/>
      <w:r w:rsidRPr="007A6025">
        <w:rPr>
          <w:rFonts w:ascii="Book Antiqua" w:hAnsi="Book Antiqua" w:cs="Times New Roman"/>
        </w:rPr>
        <w:t>. URL</w:t>
      </w:r>
    </w:p>
    <w:p w14:paraId="162040F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or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</w:p>
    <w:p w14:paraId="6E69073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 [</w:t>
      </w:r>
      <w:proofErr w:type="spellStart"/>
      <w:r w:rsidRPr="007A6025">
        <w:rPr>
          <w:rFonts w:ascii="Book Antiqua" w:hAnsi="Book Antiqua" w:cs="Times New Roman"/>
        </w:rPr>
        <w:t>Master’s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>/</w:t>
      </w:r>
      <w:proofErr w:type="spellStart"/>
      <w:r w:rsidRPr="007A6025">
        <w:rPr>
          <w:rFonts w:ascii="Book Antiqua" w:hAnsi="Book Antiqua" w:cs="Times New Roman"/>
        </w:rPr>
        <w:t>Doctoral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University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>].</w:t>
      </w:r>
    </w:p>
    <w:p w14:paraId="4E47A24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Conference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</w:t>
      </w:r>
      <w:proofErr w:type="spellEnd"/>
    </w:p>
    <w:p w14:paraId="2D284B17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paper</w:t>
      </w:r>
      <w:proofErr w:type="spellEnd"/>
      <w:r w:rsidRPr="007A6025">
        <w:rPr>
          <w:rFonts w:ascii="Book Antiqua" w:hAnsi="Book Antiqua" w:cs="Times New Roman"/>
        </w:rPr>
        <w:t xml:space="preserve">. In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Proceedings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 xml:space="preserve">. 1–10). Publisher. </w:t>
      </w:r>
      <w:hyperlink r:id="rId9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7DD5830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03107CF0" w14:textId="6ED48196" w:rsidR="007A6025" w:rsidRPr="007A6025" w:rsidRDefault="007A6025" w:rsidP="007A6025">
      <w:pPr>
        <w:spacing w:after="120" w:line="276" w:lineRule="auto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•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Antiqua</w:t>
      </w:r>
      <w:proofErr w:type="spellEnd"/>
      <w:r w:rsidRPr="007A6025">
        <w:rPr>
          <w:rFonts w:ascii="Book Antiqua" w:hAnsi="Book Antiqua" w:cs="Times New Roman"/>
        </w:rPr>
        <w:t xml:space="preserve">, 12 </w:t>
      </w:r>
      <w:proofErr w:type="spellStart"/>
      <w:r w:rsidRPr="007A6025">
        <w:rPr>
          <w:rFonts w:ascii="Book Antiqua" w:hAnsi="Book Antiqua" w:cs="Times New Roman"/>
        </w:rPr>
        <w:t>pt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Single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Spacing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Justify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Alignment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Hanging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Indent</w:t>
      </w:r>
      <w:proofErr w:type="spellEnd"/>
      <w:r w:rsidRPr="007A6025">
        <w:rPr>
          <w:rFonts w:ascii="Book Antiqua" w:hAnsi="Book Antiqua" w:cs="Times New Roman"/>
        </w:rPr>
        <w:t xml:space="preserve"> 0.</w:t>
      </w:r>
      <w:r w:rsidR="00141CFB">
        <w:rPr>
          <w:rFonts w:ascii="Book Antiqua" w:hAnsi="Book Antiqua" w:cs="Times New Roman"/>
        </w:rPr>
        <w:t>8</w:t>
      </w:r>
      <w:r w:rsidRPr="007A6025">
        <w:rPr>
          <w:rFonts w:ascii="Book Antiqua" w:hAnsi="Book Antiqua" w:cs="Times New Roman"/>
        </w:rPr>
        <w:t>5 cm</w:t>
      </w:r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br/>
        <w:t xml:space="preserve">• DOI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as a URL (</w:t>
      </w:r>
      <w:hyperlink r:id="rId10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  <w:r w:rsidRPr="007A6025">
        <w:rPr>
          <w:rFonts w:ascii="Book Antiqua" w:hAnsi="Book Antiqua" w:cs="Times New Roman"/>
        </w:rPr>
        <w:t>)</w:t>
      </w:r>
    </w:p>
    <w:p w14:paraId="2A95AB2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responsible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completeness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641A4B6D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691BE58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8BC187D" w14:textId="77777777" w:rsidR="007A6025" w:rsidRPr="007B11B7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18ADCD0" w14:textId="6CA96547" w:rsidR="00D4153F" w:rsidRPr="007B11B7" w:rsidRDefault="00D4153F" w:rsidP="007A6025">
      <w:pPr>
        <w:spacing w:after="120" w:line="276" w:lineRule="auto"/>
        <w:jc w:val="both"/>
      </w:pPr>
    </w:p>
    <w:sectPr w:rsidR="00D4153F" w:rsidRPr="007B11B7" w:rsidSect="00B743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3F26" w14:textId="77777777" w:rsidR="00923F4E" w:rsidRDefault="00923F4E" w:rsidP="00027928">
      <w:pPr>
        <w:spacing w:after="0" w:line="240" w:lineRule="auto"/>
      </w:pPr>
      <w:r>
        <w:separator/>
      </w:r>
    </w:p>
  </w:endnote>
  <w:endnote w:type="continuationSeparator" w:id="0">
    <w:p w14:paraId="0C470CB0" w14:textId="77777777" w:rsidR="00923F4E" w:rsidRDefault="00923F4E" w:rsidP="0002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810593925"/>
      <w:docPartObj>
        <w:docPartGallery w:val="Page Numbers (Bottom of Page)"/>
        <w:docPartUnique/>
      </w:docPartObj>
    </w:sdtPr>
    <w:sdtContent>
      <w:p w14:paraId="4B3348E7" w14:textId="261BEB8C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57D1DF35" w14:textId="77777777" w:rsidR="002D7426" w:rsidRPr="002D7426" w:rsidRDefault="002D7426">
    <w:pPr>
      <w:pStyle w:val="Footer"/>
      <w:rPr>
        <w:rFonts w:ascii="Brill" w:hAnsi="Bril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</w:rPr>
      <w:id w:val="525608929"/>
      <w:docPartObj>
        <w:docPartGallery w:val="Page Numbers (Bottom of Page)"/>
        <w:docPartUnique/>
      </w:docPartObj>
    </w:sdtPr>
    <w:sdtContent>
      <w:p w14:paraId="34180FE8" w14:textId="662AB68E" w:rsidR="002D7426" w:rsidRPr="002D7426" w:rsidRDefault="002D7426">
        <w:pPr>
          <w:pStyle w:val="Footer"/>
          <w:jc w:val="center"/>
          <w:rPr>
            <w:rFonts w:ascii="Book Antiqua" w:hAnsi="Book Antiqua"/>
          </w:rPr>
        </w:pPr>
        <w:r w:rsidRPr="002D7426">
          <w:rPr>
            <w:rFonts w:ascii="Book Antiqua" w:hAnsi="Book Antiqua"/>
          </w:rPr>
          <w:fldChar w:fldCharType="begin"/>
        </w:r>
        <w:r w:rsidRPr="002D7426">
          <w:rPr>
            <w:rFonts w:ascii="Book Antiqua" w:hAnsi="Book Antiqua"/>
          </w:rPr>
          <w:instrText>PAGE   \* MERGEFORMAT</w:instrText>
        </w:r>
        <w:r w:rsidRPr="002D7426">
          <w:rPr>
            <w:rFonts w:ascii="Book Antiqua" w:hAnsi="Book Antiqua"/>
          </w:rPr>
          <w:fldChar w:fldCharType="separate"/>
        </w:r>
        <w:r w:rsidRPr="002D7426">
          <w:rPr>
            <w:rFonts w:ascii="Book Antiqua" w:hAnsi="Book Antiqua"/>
          </w:rPr>
          <w:t>2</w:t>
        </w:r>
        <w:r w:rsidRPr="002D7426">
          <w:rPr>
            <w:rFonts w:ascii="Book Antiqua" w:hAnsi="Book Antiqua"/>
          </w:rPr>
          <w:fldChar w:fldCharType="end"/>
        </w:r>
      </w:p>
    </w:sdtContent>
  </w:sdt>
  <w:p w14:paraId="4E987B7A" w14:textId="77777777" w:rsidR="002D7426" w:rsidRPr="002D7426" w:rsidRDefault="002D7426">
    <w:pPr>
      <w:pStyle w:val="Footer"/>
      <w:rPr>
        <w:rFonts w:ascii="Book Antiqua" w:hAnsi="Book Antiq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-1694069326"/>
      <w:docPartObj>
        <w:docPartGallery w:val="Page Numbers (Bottom of Page)"/>
        <w:docPartUnique/>
      </w:docPartObj>
    </w:sdtPr>
    <w:sdtContent>
      <w:p w14:paraId="16FE05C3" w14:textId="6637EC43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216BE9C7" w14:textId="42FAB48A" w:rsidR="002D7426" w:rsidRPr="002D7426" w:rsidRDefault="009E682D">
    <w:pPr>
      <w:pStyle w:val="Footer"/>
      <w:rPr>
        <w:rFonts w:ascii="Brill" w:hAnsi="Brill"/>
      </w:rPr>
    </w:pPr>
    <w:r>
      <w:rPr>
        <w:rFonts w:ascii="Book Antiqua" w:hAnsi="Book Antiqua" w:cs="Times New Roman"/>
        <w:b/>
        <w:bCs/>
        <w:noProof/>
      </w:rPr>
      <w:drawing>
        <wp:anchor distT="0" distB="0" distL="114300" distR="114300" simplePos="0" relativeHeight="251663360" behindDoc="1" locked="0" layoutInCell="1" allowOverlap="1" wp14:anchorId="7EDB2BEB" wp14:editId="49C29F44">
          <wp:simplePos x="0" y="0"/>
          <wp:positionH relativeFrom="column">
            <wp:posOffset>4445</wp:posOffset>
          </wp:positionH>
          <wp:positionV relativeFrom="paragraph">
            <wp:posOffset>146197</wp:posOffset>
          </wp:positionV>
          <wp:extent cx="647700" cy="226060"/>
          <wp:effectExtent l="0" t="0" r="0" b="2540"/>
          <wp:wrapNone/>
          <wp:docPr id="1888422978" name="Gambar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422978" name="Gambar 188842297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226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rill" w:hAnsi="Bril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D84D2" wp14:editId="5FF05372">
              <wp:simplePos x="0" y="0"/>
              <wp:positionH relativeFrom="column">
                <wp:posOffset>729587</wp:posOffset>
              </wp:positionH>
              <wp:positionV relativeFrom="paragraph">
                <wp:posOffset>65819</wp:posOffset>
              </wp:positionV>
              <wp:extent cx="5145405" cy="377687"/>
              <wp:effectExtent l="0" t="0" r="0" b="3810"/>
              <wp:wrapNone/>
              <wp:docPr id="62253154" name="Kotak Te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5405" cy="37768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1FCCC1" w14:textId="77777777" w:rsidR="009E682D" w:rsidRPr="00EF35ED" w:rsidRDefault="009E682D" w:rsidP="009E682D">
                          <w:pPr>
                            <w:ind w:left="-142" w:right="12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© 2026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by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Author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(s)</w:t>
                          </w: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Submitted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for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possible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open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access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publication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under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terms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and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conditions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of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Attribution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4.0 International (CC BY 4.0)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license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(</w:t>
                          </w:r>
                          <w:hyperlink r:id="rId2" w:history="1">
                            <w:r w:rsidRPr="00EF35ED">
                              <w:rPr>
                                <w:rStyle w:val="Hyperlink"/>
                                <w:rFonts w:ascii="Book Antiqua" w:hAnsi="Book Antiqua"/>
                                <w:sz w:val="16"/>
                                <w:szCs w:val="16"/>
                              </w:rPr>
                              <w:t>https://creativecommons.org/licenses/by/4.0/</w:t>
                            </w:r>
                          </w:hyperlink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).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ED84D2" id="_x0000_t202" coordsize="21600,21600" o:spt="202" path="m,l,21600r21600,l21600,xe">
              <v:stroke joinstyle="miter"/>
              <v:path gradientshapeok="t" o:connecttype="rect"/>
            </v:shapetype>
            <v:shape id="Kotak Teks 5" o:spid="_x0000_s1027" type="#_x0000_t202" style="position:absolute;margin-left:57.45pt;margin-top:5.2pt;width:405.15pt;height: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T5LwIAAFs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" fillcolor="white [3201]" stroked="f" strokeweight=".5pt">
              <v:textbox>
                <w:txbxContent>
                  <w:p w14:paraId="3C1FCCC1" w14:textId="77777777" w:rsidR="009E682D" w:rsidRPr="00EF35ED" w:rsidRDefault="009E682D" w:rsidP="009E682D">
                    <w:pPr>
                      <w:ind w:left="-142" w:right="12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© 2026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by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Author</w:t>
                    </w:r>
                    <w:proofErr w:type="spellEnd"/>
                    <w:r>
                      <w:rPr>
                        <w:rFonts w:ascii="Book Antiqua" w:hAnsi="Book Antiqua"/>
                        <w:sz w:val="16"/>
                        <w:szCs w:val="16"/>
                      </w:rPr>
                      <w:t>(s)</w:t>
                    </w: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.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Submitted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for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possible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open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access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publication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under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terms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and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conditions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of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Attribution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4.0 International (CC BY 4.0)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license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(</w:t>
                    </w:r>
                    <w:hyperlink r:id="rId3" w:history="1">
                      <w:r w:rsidRPr="00EF35ED">
                        <w:rPr>
                          <w:rStyle w:val="Hyperlink"/>
                          <w:rFonts w:ascii="Book Antiqua" w:hAnsi="Book Antiqua"/>
                          <w:sz w:val="16"/>
                          <w:szCs w:val="16"/>
                        </w:rPr>
                        <w:t>https://creativecommons.org/licenses/by/4.0/</w:t>
                      </w:r>
                    </w:hyperlink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).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0AA32" w14:textId="77777777" w:rsidR="00923F4E" w:rsidRDefault="00923F4E" w:rsidP="00027928">
      <w:pPr>
        <w:spacing w:after="0" w:line="240" w:lineRule="auto"/>
      </w:pPr>
      <w:r>
        <w:separator/>
      </w:r>
    </w:p>
  </w:footnote>
  <w:footnote w:type="continuationSeparator" w:id="0">
    <w:p w14:paraId="45DF83F5" w14:textId="77777777" w:rsidR="00923F4E" w:rsidRDefault="00923F4E" w:rsidP="00027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A13F" w14:textId="3A7BC024" w:rsidR="00770B40" w:rsidRPr="00770B40" w:rsidRDefault="00770B40" w:rsidP="00A43CA2">
    <w:pPr>
      <w:pStyle w:val="Header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9D45" w14:textId="77777777" w:rsidR="00B74303" w:rsidRPr="00770B40" w:rsidRDefault="00B74303" w:rsidP="00B74303">
    <w:pPr>
      <w:pStyle w:val="Header"/>
      <w:jc w:val="right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  <w:p w14:paraId="2FF712B0" w14:textId="42EDDD10" w:rsidR="0028306F" w:rsidRPr="007B11B7" w:rsidRDefault="0028306F" w:rsidP="00A43CA2">
    <w:pPr>
      <w:pStyle w:val="Header"/>
      <w:tabs>
        <w:tab w:val="clear" w:pos="4513"/>
        <w:tab w:val="center" w:pos="8931"/>
        <w:tab w:val="right" w:pos="9070"/>
      </w:tabs>
      <w:spacing w:line="276" w:lineRule="auto"/>
      <w:jc w:val="right"/>
      <w:rPr>
        <w:rFonts w:ascii="Brill" w:hAnsi="Bril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024ED" w14:textId="1B8F1C5F" w:rsidR="00B74303" w:rsidRPr="00A43CA2" w:rsidRDefault="00922DBA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36"/>
        <w:szCs w:val="36"/>
      </w:rPr>
    </w:pPr>
    <w:r w:rsidRPr="00922DBA">
      <w:rPr>
        <w:rFonts w:ascii="Brill" w:hAnsi="Brill"/>
        <w:b/>
        <w:bCs/>
        <w:sz w:val="36"/>
        <w:szCs w:val="36"/>
      </w:rPr>
      <w:t>NOVERA</w:t>
    </w:r>
  </w:p>
  <w:p w14:paraId="5CC55B75" w14:textId="596A43F7" w:rsidR="00B74303" w:rsidRPr="00A43CA2" w:rsidRDefault="00922DBA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44"/>
        <w:szCs w:val="44"/>
        <w:vertAlign w:val="superscript"/>
      </w:rPr>
    </w:pPr>
    <w:proofErr w:type="spellStart"/>
    <w:r w:rsidRPr="00922DBA">
      <w:rPr>
        <w:rFonts w:ascii="Brill" w:hAnsi="Brill"/>
        <w:sz w:val="36"/>
        <w:szCs w:val="36"/>
        <w:vertAlign w:val="superscript"/>
      </w:rPr>
      <w:t>Journal</w:t>
    </w:r>
    <w:proofErr w:type="spellEnd"/>
    <w:r w:rsidRPr="00922DBA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922DBA">
      <w:rPr>
        <w:rFonts w:ascii="Brill" w:hAnsi="Brill"/>
        <w:sz w:val="36"/>
        <w:szCs w:val="36"/>
        <w:vertAlign w:val="superscript"/>
      </w:rPr>
      <w:t>of</w:t>
    </w:r>
    <w:proofErr w:type="spellEnd"/>
    <w:r w:rsidRPr="00922DBA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922DBA">
      <w:rPr>
        <w:rFonts w:ascii="Brill" w:hAnsi="Brill"/>
        <w:sz w:val="36"/>
        <w:szCs w:val="36"/>
        <w:vertAlign w:val="superscript"/>
      </w:rPr>
      <w:t>Economics</w:t>
    </w:r>
    <w:proofErr w:type="spellEnd"/>
    <w:r w:rsidRPr="00922DBA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922DBA">
      <w:rPr>
        <w:rFonts w:ascii="Brill" w:hAnsi="Brill"/>
        <w:sz w:val="36"/>
        <w:szCs w:val="36"/>
        <w:vertAlign w:val="superscript"/>
      </w:rPr>
      <w:t>and</w:t>
    </w:r>
    <w:proofErr w:type="spellEnd"/>
    <w:r w:rsidRPr="00922DBA">
      <w:rPr>
        <w:rFonts w:ascii="Brill" w:hAnsi="Brill"/>
        <w:sz w:val="36"/>
        <w:szCs w:val="36"/>
        <w:vertAlign w:val="superscript"/>
      </w:rPr>
      <w:t xml:space="preserve"> Business</w:t>
    </w:r>
  </w:p>
  <w:p w14:paraId="279D006A" w14:textId="19DA177C" w:rsidR="00B74303" w:rsidRPr="00B74303" w:rsidRDefault="00C8236D" w:rsidP="00347697">
    <w:pPr>
      <w:pStyle w:val="Header"/>
      <w:pBdr>
        <w:bottom w:val="single" w:sz="6" w:space="1" w:color="auto"/>
      </w:pBdr>
      <w:tabs>
        <w:tab w:val="clear" w:pos="4513"/>
        <w:tab w:val="clear" w:pos="9026"/>
        <w:tab w:val="center" w:pos="8931"/>
        <w:tab w:val="right" w:pos="9070"/>
      </w:tabs>
      <w:jc w:val="right"/>
    </w:pPr>
    <w:r>
      <w:rPr>
        <w:rFonts w:ascii="Book Antiqua" w:hAnsi="Book Antiqua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B22AF5" wp14:editId="391A7BAA">
              <wp:simplePos x="0" y="0"/>
              <wp:positionH relativeFrom="column">
                <wp:posOffset>-115570</wp:posOffset>
              </wp:positionH>
              <wp:positionV relativeFrom="paragraph">
                <wp:posOffset>24765</wp:posOffset>
              </wp:positionV>
              <wp:extent cx="2112010" cy="238760"/>
              <wp:effectExtent l="0" t="0" r="0" b="0"/>
              <wp:wrapNone/>
              <wp:docPr id="1159092901" name="Kotak Tek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2010" cy="238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1D9B79" w14:textId="0CEA77D7" w:rsidR="00C8236D" w:rsidRPr="006C137A" w:rsidRDefault="00C8236D" w:rsidP="00C8236D">
                          <w:pPr>
                            <w:spacing w:after="0" w:line="240" w:lineRule="auto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C8236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https://doi.org/10.67964/</w:t>
                          </w:r>
                          <w:r w:rsidR="00AD121A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xxxxxx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B22AF5" id="_x0000_t202" coordsize="21600,21600" o:spt="202" path="m,l,21600r21600,l21600,xe">
              <v:stroke joinstyle="miter"/>
              <v:path gradientshapeok="t" o:connecttype="rect"/>
            </v:shapetype>
            <v:shape id="Kotak Teks 2" o:spid="_x0000_s1026" type="#_x0000_t202" style="position:absolute;left:0;text-align:left;margin-left:-9.1pt;margin-top:1.95pt;width:166.3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" filled="f" stroked="f" strokeweight=".5pt">
              <v:textbox>
                <w:txbxContent>
                  <w:p w14:paraId="761D9B79" w14:textId="0CEA77D7" w:rsidR="00C8236D" w:rsidRPr="006C137A" w:rsidRDefault="00C8236D" w:rsidP="00C8236D">
                    <w:pPr>
                      <w:spacing w:after="0" w:line="240" w:lineRule="auto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C8236D">
                      <w:rPr>
                        <w:rFonts w:ascii="Book Antiqua" w:hAnsi="Book Antiqua"/>
                        <w:sz w:val="16"/>
                        <w:szCs w:val="16"/>
                      </w:rPr>
                      <w:t>https://doi.org/10.67964/</w:t>
                    </w:r>
                    <w:r w:rsidR="00AD121A">
                      <w:rPr>
                        <w:rFonts w:ascii="Book Antiqua" w:hAnsi="Book Antiqua"/>
                        <w:sz w:val="16"/>
                        <w:szCs w:val="16"/>
                      </w:rPr>
                      <w:t>xxxxxx</w:t>
                    </w:r>
                  </w:p>
                </w:txbxContent>
              </v:textbox>
            </v:shape>
          </w:pict>
        </mc:Fallback>
      </mc:AlternateContent>
    </w:r>
    <w:r w:rsidR="00347697" w:rsidRPr="00347697">
      <w:rPr>
        <w:rFonts w:ascii="Brill" w:hAnsi="Brill"/>
        <w:sz w:val="28"/>
        <w:szCs w:val="28"/>
      </w:rPr>
      <w:t>Volume 1</w:t>
    </w:r>
    <w:r w:rsidR="004714B7">
      <w:rPr>
        <w:rFonts w:ascii="Brill" w:hAnsi="Brill"/>
        <w:sz w:val="28"/>
        <w:szCs w:val="28"/>
      </w:rPr>
      <w:t>,</w:t>
    </w:r>
    <w:r w:rsidR="00347697" w:rsidRPr="00347697">
      <w:rPr>
        <w:rFonts w:ascii="Brill" w:hAnsi="Brill"/>
        <w:sz w:val="28"/>
        <w:szCs w:val="28"/>
      </w:rPr>
      <w:t xml:space="preserve"> </w:t>
    </w:r>
    <w:proofErr w:type="spellStart"/>
    <w:r w:rsidR="004714B7">
      <w:rPr>
        <w:rFonts w:ascii="Brill" w:hAnsi="Brill"/>
        <w:sz w:val="28"/>
        <w:szCs w:val="28"/>
      </w:rPr>
      <w:t>Issue</w:t>
    </w:r>
    <w:proofErr w:type="spellEnd"/>
    <w:r w:rsidR="00347697" w:rsidRPr="00347697">
      <w:rPr>
        <w:rFonts w:ascii="Brill" w:hAnsi="Brill"/>
        <w:sz w:val="28"/>
        <w:szCs w:val="28"/>
      </w:rPr>
      <w:t xml:space="preserve"> 1, </w:t>
    </w:r>
    <w:proofErr w:type="spellStart"/>
    <w:r w:rsidR="0021210D" w:rsidRPr="0021210D">
      <w:rPr>
        <w:rFonts w:ascii="Brill" w:hAnsi="Brill"/>
        <w:sz w:val="28"/>
        <w:szCs w:val="28"/>
      </w:rPr>
      <w:t>June</w:t>
    </w:r>
    <w:proofErr w:type="spellEnd"/>
    <w:r w:rsidR="0021210D" w:rsidRPr="0021210D">
      <w:rPr>
        <w:rFonts w:ascii="Brill" w:hAnsi="Brill"/>
        <w:sz w:val="28"/>
        <w:szCs w:val="28"/>
      </w:rPr>
      <w:t>–</w:t>
    </w:r>
    <w:proofErr w:type="spellStart"/>
    <w:r w:rsidR="0021210D" w:rsidRPr="0021210D">
      <w:rPr>
        <w:rFonts w:ascii="Brill" w:hAnsi="Brill"/>
        <w:sz w:val="28"/>
        <w:szCs w:val="28"/>
      </w:rPr>
      <w:t>December</w:t>
    </w:r>
    <w:proofErr w:type="spellEnd"/>
    <w:r w:rsidR="00347697" w:rsidRPr="00347697">
      <w:rPr>
        <w:rFonts w:ascii="Brill" w:hAnsi="Brill"/>
        <w:sz w:val="28"/>
        <w:szCs w:val="28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28"/>
    <w:rsid w:val="00005BDA"/>
    <w:rsid w:val="00007D6A"/>
    <w:rsid w:val="00022A66"/>
    <w:rsid w:val="00027928"/>
    <w:rsid w:val="00053F69"/>
    <w:rsid w:val="000B204E"/>
    <w:rsid w:val="000C5983"/>
    <w:rsid w:val="00141CFB"/>
    <w:rsid w:val="00155D3D"/>
    <w:rsid w:val="001A76D8"/>
    <w:rsid w:val="002023B9"/>
    <w:rsid w:val="0021210D"/>
    <w:rsid w:val="00230099"/>
    <w:rsid w:val="0027333F"/>
    <w:rsid w:val="0028306F"/>
    <w:rsid w:val="00294106"/>
    <w:rsid w:val="002B4C23"/>
    <w:rsid w:val="002D189B"/>
    <w:rsid w:val="002D7426"/>
    <w:rsid w:val="002E7EED"/>
    <w:rsid w:val="002F068A"/>
    <w:rsid w:val="002F192F"/>
    <w:rsid w:val="00347697"/>
    <w:rsid w:val="00352989"/>
    <w:rsid w:val="003B6D11"/>
    <w:rsid w:val="003F240B"/>
    <w:rsid w:val="003F4955"/>
    <w:rsid w:val="00406FDA"/>
    <w:rsid w:val="00456106"/>
    <w:rsid w:val="00461E22"/>
    <w:rsid w:val="004714B7"/>
    <w:rsid w:val="004D39DC"/>
    <w:rsid w:val="004E454C"/>
    <w:rsid w:val="005471F2"/>
    <w:rsid w:val="005B2EC6"/>
    <w:rsid w:val="005C127F"/>
    <w:rsid w:val="00647E85"/>
    <w:rsid w:val="00670959"/>
    <w:rsid w:val="006C137A"/>
    <w:rsid w:val="00751461"/>
    <w:rsid w:val="00770B40"/>
    <w:rsid w:val="007A42EB"/>
    <w:rsid w:val="007A6025"/>
    <w:rsid w:val="007B11B7"/>
    <w:rsid w:val="007C1E62"/>
    <w:rsid w:val="008120F1"/>
    <w:rsid w:val="00853585"/>
    <w:rsid w:val="0090248E"/>
    <w:rsid w:val="00922DBA"/>
    <w:rsid w:val="00923F4E"/>
    <w:rsid w:val="009802E9"/>
    <w:rsid w:val="00997918"/>
    <w:rsid w:val="009A4642"/>
    <w:rsid w:val="009B4E55"/>
    <w:rsid w:val="009B6698"/>
    <w:rsid w:val="009E682D"/>
    <w:rsid w:val="00A001DA"/>
    <w:rsid w:val="00A048C3"/>
    <w:rsid w:val="00A22E36"/>
    <w:rsid w:val="00A42063"/>
    <w:rsid w:val="00A43CA2"/>
    <w:rsid w:val="00A44BCF"/>
    <w:rsid w:val="00AB64C1"/>
    <w:rsid w:val="00AD121A"/>
    <w:rsid w:val="00AF3F50"/>
    <w:rsid w:val="00B03E5A"/>
    <w:rsid w:val="00B30EBA"/>
    <w:rsid w:val="00B44D69"/>
    <w:rsid w:val="00B74303"/>
    <w:rsid w:val="00B84DF5"/>
    <w:rsid w:val="00BC7CE6"/>
    <w:rsid w:val="00BE3308"/>
    <w:rsid w:val="00BF6E46"/>
    <w:rsid w:val="00C8236D"/>
    <w:rsid w:val="00C82A5F"/>
    <w:rsid w:val="00CE7ED8"/>
    <w:rsid w:val="00CF0EDC"/>
    <w:rsid w:val="00D35205"/>
    <w:rsid w:val="00D4153F"/>
    <w:rsid w:val="00D50EC6"/>
    <w:rsid w:val="00D90B42"/>
    <w:rsid w:val="00DA2A0F"/>
    <w:rsid w:val="00DC2243"/>
    <w:rsid w:val="00DE486C"/>
    <w:rsid w:val="00E1075C"/>
    <w:rsid w:val="00E22DD3"/>
    <w:rsid w:val="00E30EEC"/>
    <w:rsid w:val="00E512CC"/>
    <w:rsid w:val="00E63E67"/>
    <w:rsid w:val="00E92FBC"/>
    <w:rsid w:val="00EC0FE9"/>
    <w:rsid w:val="00ED41D1"/>
    <w:rsid w:val="00EF35ED"/>
    <w:rsid w:val="00F06D76"/>
    <w:rsid w:val="00F3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4CD74"/>
  <w15:chartTrackingRefBased/>
  <w15:docId w15:val="{C2A3ECBE-86FD-4907-9B96-3F05565F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02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2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27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2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27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2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2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2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2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27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27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27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2792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2792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2792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2792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2792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2792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2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2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2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2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2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2792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2792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2792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27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2792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2792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027928"/>
  </w:style>
  <w:style w:type="paragraph" w:styleId="Footer">
    <w:name w:val="footer"/>
    <w:basedOn w:val="Normal"/>
    <w:link w:val="Foot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027928"/>
  </w:style>
  <w:style w:type="character" w:styleId="Hyperlink">
    <w:name w:val="Hyperlink"/>
    <w:basedOn w:val="FontParagrafDefault"/>
    <w:uiPriority w:val="99"/>
    <w:unhideWhenUsed/>
    <w:rsid w:val="007B11B7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7B11B7"/>
    <w:rPr>
      <w:color w:val="605E5C"/>
      <w:shd w:val="clear" w:color="auto" w:fill="E1DFDD"/>
    </w:rPr>
  </w:style>
  <w:style w:type="table" w:styleId="TabelBiasa2">
    <w:name w:val="Plain Table 2"/>
    <w:basedOn w:val="TabelNormal"/>
    <w:uiPriority w:val="42"/>
    <w:rsid w:val="007A60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KisiTabel">
    <w:name w:val="Table Grid"/>
    <w:basedOn w:val="TabelNormal"/>
    <w:uiPriority w:val="39"/>
    <w:rsid w:val="00B74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xxxx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mail@afiliation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doi.org/xxxx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xxxxx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creativecommons.org/licenses/by/4.0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CA26AFF-3214-4748-9A6A-4D74D3FD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2026-09-22T12:03:00Z</dcterms:created>
  <dcterms:modified xsi:type="dcterms:W3CDTF">2026-09-23T12:47:00Z</dcterms:modified>
</cp:coreProperties>
</file>